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DE284D" w:rsidRDefault="00D514D8" w:rsidP="00DE284D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E284D" w:rsidRPr="00DE284D" w:rsidRDefault="00DE284D" w:rsidP="00DE284D">
      <w:pPr>
        <w:keepNext/>
        <w:keepLines/>
        <w:spacing w:before="40" w:after="4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6C440C" w:rsidRPr="006C440C" w:rsidRDefault="006C440C" w:rsidP="006C440C">
      <w:pPr>
        <w:keepNext/>
        <w:keepLines/>
        <w:spacing w:before="40" w:after="40" w:line="240" w:lineRule="auto"/>
        <w:jc w:val="center"/>
        <w:rPr>
          <w:rFonts w:ascii="Tahoma" w:eastAsia="Times New Roman" w:hAnsi="Tahoma" w:cs="Tahoma"/>
          <w:i/>
          <w:color w:val="000099"/>
          <w:sz w:val="8"/>
          <w:szCs w:val="18"/>
        </w:rPr>
      </w:pPr>
      <w:r w:rsidRPr="006C440C">
        <w:rPr>
          <w:rFonts w:ascii="Arial Narrow" w:eastAsia="Arial Narrow" w:hAnsi="Arial Narrow" w:cs="Arial Narrow"/>
          <w:b/>
          <w:bCs/>
          <w:color w:val="000099"/>
          <w:lang w:eastAsia="en-US" w:bidi="pl-PL"/>
        </w:rPr>
        <w:t xml:space="preserve">Dostawa samochodu ciężarowego o dmc 18 ton do selektywnej zbiórki odpadów, wyposażonego              </w:t>
      </w:r>
      <w:r>
        <w:rPr>
          <w:rFonts w:ascii="Arial Narrow" w:eastAsia="Arial Narrow" w:hAnsi="Arial Narrow" w:cs="Arial Narrow"/>
          <w:b/>
          <w:bCs/>
          <w:color w:val="000099"/>
          <w:lang w:eastAsia="en-US" w:bidi="pl-PL"/>
        </w:rPr>
        <w:t xml:space="preserve">                   </w:t>
      </w:r>
      <w:bookmarkStart w:id="0" w:name="_GoBack"/>
      <w:bookmarkEnd w:id="0"/>
      <w:r w:rsidRPr="006C440C">
        <w:rPr>
          <w:rFonts w:ascii="Arial Narrow" w:eastAsia="Arial Narrow" w:hAnsi="Arial Narrow" w:cs="Arial Narrow"/>
          <w:b/>
          <w:bCs/>
          <w:color w:val="000099"/>
          <w:lang w:eastAsia="en-US" w:bidi="pl-PL"/>
        </w:rPr>
        <w:t xml:space="preserve"> w urządzenie hakowe i żuraw hydrauliczny, wraz z usługami serwisowymi.</w:t>
      </w:r>
    </w:p>
    <w:p w:rsidR="001E4854" w:rsidRPr="001E4854" w:rsidRDefault="001E4854" w:rsidP="001E4854">
      <w:pPr>
        <w:pStyle w:val="Nagwek30"/>
        <w:keepNext/>
        <w:keepLines/>
        <w:shd w:val="clear" w:color="auto" w:fill="auto"/>
        <w:tabs>
          <w:tab w:val="left" w:pos="567"/>
        </w:tabs>
        <w:spacing w:before="0" w:after="81" w:line="240" w:lineRule="auto"/>
        <w:ind w:left="567" w:firstLine="0"/>
        <w:jc w:val="center"/>
        <w:rPr>
          <w:color w:val="000099"/>
          <w:sz w:val="22"/>
          <w:szCs w:val="22"/>
        </w:rPr>
      </w:pPr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4D8"/>
    <w:rsid w:val="001E4854"/>
    <w:rsid w:val="00256F96"/>
    <w:rsid w:val="002A6421"/>
    <w:rsid w:val="003B16C4"/>
    <w:rsid w:val="00481F65"/>
    <w:rsid w:val="006C440C"/>
    <w:rsid w:val="009118A8"/>
    <w:rsid w:val="009C0857"/>
    <w:rsid w:val="009D41CD"/>
    <w:rsid w:val="00AA5296"/>
    <w:rsid w:val="00D514D8"/>
    <w:rsid w:val="00DE284D"/>
    <w:rsid w:val="00E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1E4854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E4854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10</cp:revision>
  <dcterms:created xsi:type="dcterms:W3CDTF">2018-02-28T08:33:00Z</dcterms:created>
  <dcterms:modified xsi:type="dcterms:W3CDTF">2020-09-18T05:37:00Z</dcterms:modified>
</cp:coreProperties>
</file>