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D8" w:rsidRPr="00352370" w:rsidRDefault="006A158D" w:rsidP="00D514D8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Załącznik nr 7</w:t>
      </w:r>
    </w:p>
    <w:p w:rsidR="00D514D8" w:rsidRPr="00352370" w:rsidRDefault="00D514D8" w:rsidP="00D514D8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D514D8" w:rsidRPr="00352370" w:rsidRDefault="00D514D8" w:rsidP="00D514D8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D514D8" w:rsidRPr="00352370" w:rsidRDefault="00D514D8" w:rsidP="00D514D8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Default="00D514D8" w:rsidP="00D514D8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sz w:val="20"/>
        </w:rPr>
      </w:pPr>
      <w:bookmarkStart w:id="0" w:name="_GoBack"/>
      <w:bookmarkEnd w:id="0"/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Pr="00352370" w:rsidRDefault="00D514D8" w:rsidP="00D514D8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D514D8" w:rsidRPr="00352370" w:rsidRDefault="00D514D8" w:rsidP="00D514D8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F6210F" w:rsidRPr="00F6210F" w:rsidRDefault="00F6210F" w:rsidP="00F6210F">
      <w:pPr>
        <w:ind w:left="567"/>
        <w:jc w:val="center"/>
        <w:rPr>
          <w:rFonts w:ascii="Arial" w:eastAsia="Calibri" w:hAnsi="Arial" w:cs="Arial"/>
          <w:b/>
          <w:bCs/>
          <w:iCs/>
          <w:color w:val="000099"/>
          <w:sz w:val="24"/>
          <w:szCs w:val="24"/>
          <w:lang w:eastAsia="en-US"/>
        </w:rPr>
      </w:pPr>
      <w:r w:rsidRPr="00F6210F">
        <w:rPr>
          <w:rFonts w:ascii="Arial" w:eastAsia="Calibri" w:hAnsi="Arial" w:cs="Arial"/>
          <w:b/>
          <w:i/>
          <w:iCs/>
          <w:color w:val="000099"/>
          <w:sz w:val="24"/>
          <w:szCs w:val="24"/>
          <w:lang w:eastAsia="en-US"/>
        </w:rPr>
        <w:t>„</w:t>
      </w:r>
      <w:r w:rsidRPr="00F6210F">
        <w:rPr>
          <w:rFonts w:ascii="Arial" w:eastAsia="Calibri" w:hAnsi="Arial" w:cs="Arial"/>
          <w:b/>
          <w:bCs/>
          <w:i/>
          <w:iCs/>
          <w:color w:val="000099"/>
          <w:sz w:val="24"/>
          <w:szCs w:val="24"/>
          <w:lang w:eastAsia="en-US"/>
        </w:rPr>
        <w:t>Dostawa samojezdnych urządzeń koszących</w:t>
      </w:r>
      <w:r w:rsidRPr="00F6210F">
        <w:rPr>
          <w:rFonts w:ascii="Arial" w:eastAsia="Calibri" w:hAnsi="Arial" w:cs="Arial"/>
          <w:b/>
          <w:i/>
          <w:iCs/>
          <w:color w:val="000099"/>
          <w:sz w:val="24"/>
          <w:szCs w:val="24"/>
          <w:lang w:eastAsia="en-US"/>
        </w:rPr>
        <w:t>”</w:t>
      </w:r>
    </w:p>
    <w:p w:rsidR="002A6421" w:rsidRPr="006A158D" w:rsidRDefault="002A6421" w:rsidP="006A158D">
      <w:pPr>
        <w:ind w:left="567"/>
        <w:jc w:val="center"/>
        <w:rPr>
          <w:rFonts w:ascii="Arial" w:hAnsi="Arial" w:cs="Arial"/>
          <w:b/>
          <w:color w:val="0000CC"/>
        </w:rPr>
      </w:pPr>
    </w:p>
    <w:p w:rsidR="00D514D8" w:rsidRPr="00352370" w:rsidRDefault="00D514D8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II.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D514D8" w:rsidRPr="00352370" w:rsidRDefault="00D514D8" w:rsidP="00D514D8">
      <w:pPr>
        <w:widowControl w:val="0"/>
        <w:numPr>
          <w:ilvl w:val="1"/>
          <w:numId w:val="1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D514D8" w:rsidRPr="00352370" w:rsidRDefault="00D514D8" w:rsidP="00D514D8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D514D8" w:rsidRPr="00352370" w:rsidRDefault="00D514D8" w:rsidP="00D514D8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9118A8" w:rsidRDefault="00D514D8">
      <w:r>
        <w:rPr>
          <w:rFonts w:ascii="Arial Narrow" w:hAnsi="Arial Narrow" w:cs="Tahoma"/>
          <w:sz w:val="20"/>
        </w:rPr>
        <w:t xml:space="preserve">  </w:t>
      </w:r>
    </w:p>
    <w:sectPr w:rsidR="009118A8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4D8"/>
    <w:rsid w:val="002A6421"/>
    <w:rsid w:val="003A7A3D"/>
    <w:rsid w:val="003F5BE2"/>
    <w:rsid w:val="00535DE3"/>
    <w:rsid w:val="005747F3"/>
    <w:rsid w:val="005F2DD8"/>
    <w:rsid w:val="0065142F"/>
    <w:rsid w:val="006A158D"/>
    <w:rsid w:val="007A6ED2"/>
    <w:rsid w:val="00874F59"/>
    <w:rsid w:val="008F1C0A"/>
    <w:rsid w:val="009118A8"/>
    <w:rsid w:val="00992227"/>
    <w:rsid w:val="009D41CD"/>
    <w:rsid w:val="00B37F9E"/>
    <w:rsid w:val="00BA3297"/>
    <w:rsid w:val="00C33275"/>
    <w:rsid w:val="00D329D4"/>
    <w:rsid w:val="00D514D8"/>
    <w:rsid w:val="00DF2192"/>
    <w:rsid w:val="00F6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BC079-1779-4A0F-9C1F-473B512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4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D514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">
    <w:name w:val="Nagłówek #3_"/>
    <w:link w:val="Nagwek30"/>
    <w:locked/>
    <w:rsid w:val="00874F59"/>
    <w:rPr>
      <w:rFonts w:ascii="Cambria Math" w:eastAsia="Cambria Math" w:hAnsi="Cambria Math" w:cs="Cambria Math"/>
      <w:b/>
      <w:bCs/>
      <w:sz w:val="26"/>
      <w:szCs w:val="2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74F59"/>
    <w:pPr>
      <w:widowControl w:val="0"/>
      <w:shd w:val="clear" w:color="auto" w:fill="FFFFFF"/>
      <w:spacing w:before="840" w:after="300" w:line="0" w:lineRule="atLeast"/>
      <w:jc w:val="center"/>
      <w:outlineLvl w:val="2"/>
    </w:pPr>
    <w:rPr>
      <w:rFonts w:ascii="Cambria Math" w:eastAsia="Cambria Math" w:hAnsi="Cambria Math" w:cs="Cambria Math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Adam Paszko, Zakład Komunalny sp. z o.o. w Opolu</cp:lastModifiedBy>
  <cp:revision>18</cp:revision>
  <dcterms:created xsi:type="dcterms:W3CDTF">2018-02-28T08:33:00Z</dcterms:created>
  <dcterms:modified xsi:type="dcterms:W3CDTF">2022-02-10T12:30:00Z</dcterms:modified>
</cp:coreProperties>
</file>